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3D5B01CF" w:rsidRDefault="0B884727" w14:paraId="236B789D" w14:textId="51275E45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3D5B01CF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3D5B01CF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5883D1B2" w:rsidP="3D5B01CF" w:rsidRDefault="5883D1B2" w14:paraId="019B8A82" w14:textId="6B955EC2">
      <w:pPr>
        <w:spacing w:before="240" w:beforeAutospacing="off" w:after="240" w:afterAutospacing="off"/>
      </w:pPr>
      <w:r w:rsidRPr="747A875B" w:rsidR="5883D1B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Vokabeltest: España y la </w:t>
      </w:r>
      <w:r w:rsidRPr="747A875B" w:rsidR="5883D1B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migración</w:t>
      </w:r>
      <w:r w:rsidRPr="747A875B" w:rsidR="5883D1B2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5672"/>
        <w:gridCol w:w="1744"/>
        <w:gridCol w:w="1599"/>
      </w:tblGrid>
      <w:tr w:rsidR="3D5B01CF" w:rsidTr="747A875B" w14:paraId="09CAAC87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51015AEB" w14:textId="561E84AF">
            <w:pPr>
              <w:spacing w:before="0" w:beforeAutospacing="off" w:after="0" w:afterAutospacing="off"/>
              <w:jc w:val="center"/>
            </w:pPr>
            <w:r w:rsidRPr="3D5B01CF" w:rsidR="3D5B01CF">
              <w:rPr>
                <w:b w:val="1"/>
                <w:bCs w:val="1"/>
              </w:rPr>
              <w:t>alemán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4C122567" w14:textId="76FC9A47">
            <w:pPr>
              <w:spacing w:before="0" w:beforeAutospacing="off" w:after="0" w:afterAutospacing="off"/>
              <w:jc w:val="center"/>
            </w:pPr>
            <w:r w:rsidRPr="3D5B01CF" w:rsidR="3D5B01CF">
              <w:rPr>
                <w:b w:val="1"/>
                <w:bCs w:val="1"/>
              </w:rPr>
              <w:t>español</w:t>
            </w:r>
          </w:p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1B6DA071" w14:textId="6EC0F3D6">
            <w:pPr>
              <w:spacing w:before="0" w:beforeAutospacing="off" w:after="0" w:afterAutospacing="off"/>
              <w:jc w:val="center"/>
            </w:pPr>
            <w:r w:rsidRPr="3D5B01CF" w:rsidR="3D5B01CF">
              <w:rPr>
                <w:b w:val="1"/>
                <w:bCs w:val="1"/>
              </w:rPr>
              <w:t>puntos</w:t>
            </w:r>
          </w:p>
        </w:tc>
      </w:tr>
      <w:tr w:rsidR="3D5B01CF" w:rsidTr="747A875B" w14:paraId="1143D9F4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06388EE8" w14:textId="59E8B259">
            <w:pPr>
              <w:spacing w:before="0" w:beforeAutospacing="off" w:after="0" w:afterAutospacing="off"/>
              <w:jc w:val="left"/>
            </w:pPr>
            <w:r w:rsidRPr="747A875B" w:rsidR="3D5B01CF">
              <w:rPr>
                <w:b w:val="1"/>
                <w:bCs w:val="1"/>
              </w:rPr>
              <w:t>die M</w:t>
            </w:r>
            <w:r w:rsidRPr="747A875B" w:rsidR="58569A34">
              <w:rPr>
                <w:b w:val="1"/>
                <w:bCs w:val="1"/>
              </w:rPr>
              <w:t>ehrsprachigkeit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70CC1C62" w14:textId="45D20F84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38076990" w14:textId="38FEAA4C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23D4AD77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522AD6B5" w14:textId="52E8987E">
            <w:pPr>
              <w:spacing w:before="0" w:beforeAutospacing="off" w:after="0" w:afterAutospacing="off"/>
              <w:jc w:val="left"/>
            </w:pPr>
            <w:r w:rsidRPr="747A875B" w:rsidR="3D5B01CF">
              <w:rPr>
                <w:b w:val="1"/>
                <w:bCs w:val="1"/>
              </w:rPr>
              <w:t xml:space="preserve">der </w:t>
            </w:r>
            <w:r w:rsidRPr="747A875B" w:rsidR="0CCAD124">
              <w:rPr>
                <w:b w:val="1"/>
                <w:bCs w:val="1"/>
              </w:rPr>
              <w:t>Flüchtling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58A431D7" w14:textId="12DB500C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6944B233" w14:textId="3ED9AB3E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0A76FE72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7E4DC44C" w14:textId="1502E6A3">
            <w:pPr>
              <w:spacing w:before="0" w:beforeAutospacing="off" w:after="0" w:afterAutospacing="off"/>
              <w:jc w:val="left"/>
            </w:pPr>
            <w:r w:rsidRPr="747A875B" w:rsidR="3D5B01CF">
              <w:rPr>
                <w:b w:val="1"/>
                <w:bCs w:val="1"/>
              </w:rPr>
              <w:t xml:space="preserve">die </w:t>
            </w:r>
            <w:r w:rsidRPr="747A875B" w:rsidR="1E634626">
              <w:rPr>
                <w:b w:val="1"/>
                <w:bCs w:val="1"/>
              </w:rPr>
              <w:t>Grenze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0A87DC06" w14:textId="256B1B84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383A8CD7" w14:textId="18ECB74E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461D0ADF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22D06FB0" w14:textId="15E6F07E">
            <w:pPr>
              <w:spacing w:before="0" w:beforeAutospacing="off" w:after="0" w:afterAutospacing="off"/>
              <w:jc w:val="left"/>
            </w:pPr>
            <w:r w:rsidRPr="3D5B01CF" w:rsidR="3D5B01CF">
              <w:rPr>
                <w:b w:val="1"/>
                <w:bCs w:val="1"/>
              </w:rPr>
              <w:t>die Einwanderung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5F91C944" w14:textId="47C293CB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072AF41F" w14:textId="3C18EA3A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20A88FDA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4242A18F" w14:textId="276A36A3">
            <w:pPr>
              <w:spacing w:before="0" w:beforeAutospacing="off" w:after="0" w:afterAutospacing="off"/>
              <w:jc w:val="left"/>
            </w:pPr>
            <w:r w:rsidRPr="3D5B01CF" w:rsidR="3D5B01CF">
              <w:rPr>
                <w:b w:val="1"/>
                <w:bCs w:val="1"/>
              </w:rPr>
              <w:t>die Auswanderung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11DBC3A4" w14:textId="182FE33D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56782597" w14:textId="5A7F2CEA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1C7AC2F6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747A875B" w:rsidRDefault="3D5B01CF" w14:paraId="2341EC09" w14:textId="74F6DE3C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747A875B" w:rsidR="6179BB66">
              <w:rPr>
                <w:b w:val="1"/>
                <w:bCs w:val="1"/>
              </w:rPr>
              <w:t>schützen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2DF0FCFC" w14:textId="290DBD21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6EEC411D" w14:textId="712AD58A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0E153266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747A875B" w:rsidRDefault="3D5B01CF" w14:paraId="1F4CB7D2" w14:textId="3F6E8721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7A875B" w:rsidR="12A40DD2">
              <w:rPr>
                <w:b w:val="1"/>
                <w:bCs w:val="1"/>
              </w:rPr>
              <w:t>wichtig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64C9B587" w14:textId="75B8722B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5F09273E" w14:textId="4461EF11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282E4375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47F79E39" w14:textId="3B18E9AC">
            <w:pPr>
              <w:spacing w:before="0" w:beforeAutospacing="off" w:after="0" w:afterAutospacing="off"/>
              <w:jc w:val="left"/>
            </w:pPr>
            <w:r w:rsidRPr="3D5B01CF" w:rsidR="3D5B01CF">
              <w:rPr>
                <w:b w:val="1"/>
                <w:bCs w:val="1"/>
              </w:rPr>
              <w:t>das Asyl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50051063" w14:textId="613FA94E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331F8018" w14:textId="0F7B4915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3F69F033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747A875B" w:rsidRDefault="3D5B01CF" w14:paraId="18D290A0" w14:textId="6C94151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7A875B" w:rsidR="33D6BE4B">
              <w:rPr>
                <w:b w:val="1"/>
                <w:bCs w:val="1"/>
              </w:rPr>
              <w:t>suchen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3683EB04" w14:textId="7A6C1B5E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4D43A82C" w14:textId="46086805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570AB480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747A875B" w:rsidRDefault="3D5B01CF" w14:paraId="6A15EAC2" w14:textId="0CE01BF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7A875B" w:rsidR="1DA1F276">
              <w:rPr>
                <w:b w:val="1"/>
                <w:bCs w:val="1"/>
              </w:rPr>
              <w:t>wirtschaftlich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7210D8FD" w14:textId="25B95668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70BF9214" w14:textId="15D27867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0CA75DCA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5CE0EB8D" w14:textId="2BEC0B74">
            <w:pPr>
              <w:spacing w:before="0" w:beforeAutospacing="off" w:after="0" w:afterAutospacing="off"/>
              <w:jc w:val="left"/>
            </w:pPr>
            <w:r w:rsidRPr="3D5B01CF" w:rsidR="3D5B01CF">
              <w:rPr>
                <w:b w:val="1"/>
                <w:bCs w:val="1"/>
              </w:rPr>
              <w:t>die Integration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3B9E9544" w14:textId="0494C5BE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614C5459" w14:textId="324D6430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  <w:tr w:rsidR="3D5B01CF" w:rsidTr="747A875B" w14:paraId="48D92927">
        <w:trPr>
          <w:trHeight w:val="300"/>
        </w:trPr>
        <w:tc>
          <w:tcPr>
            <w:tcW w:w="56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747A875B" w:rsidRDefault="3D5B01CF" w14:paraId="23A1086F" w14:textId="5B9BEE0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747A875B" w:rsidR="0BC118EC">
              <w:rPr>
                <w:b w:val="1"/>
                <w:bCs w:val="1"/>
              </w:rPr>
              <w:t>die Aufenthaltsgenehmigung</w:t>
            </w:r>
          </w:p>
        </w:tc>
        <w:tc>
          <w:tcPr>
            <w:tcW w:w="174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RDefault="3D5B01CF" w14:paraId="6DE9E0CE" w14:textId="3392FB13"/>
        </w:tc>
        <w:tc>
          <w:tcPr>
            <w:tcW w:w="15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3D5B01CF" w:rsidP="3D5B01CF" w:rsidRDefault="3D5B01CF" w14:paraId="1C967723" w14:textId="5790F39D">
            <w:pPr>
              <w:spacing w:before="0" w:beforeAutospacing="off" w:after="0" w:afterAutospacing="off"/>
              <w:jc w:val="left"/>
            </w:pPr>
            <w:r w:rsidR="3D5B01CF">
              <w:rPr/>
              <w:t>1</w:t>
            </w:r>
          </w:p>
        </w:tc>
      </w:tr>
    </w:tbl>
    <w:p w:rsidR="7C9C8803" w:rsidP="37EA4CE8" w:rsidRDefault="7C9C8803" w14:paraId="4C38662B" w14:textId="24A43C08">
      <w:pPr>
        <w:ind w:left="6372" w:firstLine="708"/>
        <w:rPr>
          <w:rFonts w:eastAsia="ＭＳ 明朝" w:eastAsiaTheme="minorEastAsia"/>
          <w:sz w:val="22"/>
          <w:szCs w:val="22"/>
        </w:rPr>
      </w:pPr>
      <w:r w:rsidRPr="20C5E41F" w:rsidR="7C9C8803">
        <w:rPr>
          <w:rFonts w:eastAsia="ＭＳ 明朝" w:eastAsiaTheme="minorEastAsia"/>
          <w:sz w:val="22"/>
          <w:szCs w:val="22"/>
        </w:rPr>
        <w:t>punt</w:t>
      </w:r>
      <w:r w:rsidRPr="20C5E41F" w:rsidR="6A5CEB25">
        <w:rPr>
          <w:rFonts w:eastAsia="ＭＳ 明朝" w:eastAsiaTheme="minorEastAsia"/>
          <w:sz w:val="22"/>
          <w:szCs w:val="22"/>
        </w:rPr>
        <w:t>o</w:t>
      </w:r>
      <w:r w:rsidRPr="20C5E41F" w:rsidR="7C9C8803">
        <w:rPr>
          <w:rFonts w:eastAsia="ＭＳ 明朝" w:eastAsiaTheme="minorEastAsia"/>
          <w:sz w:val="22"/>
          <w:szCs w:val="22"/>
        </w:rPr>
        <w:t>s</w:t>
      </w:r>
      <w:r w:rsidRPr="20C5E41F" w:rsidR="7B13D1D3">
        <w:rPr>
          <w:rFonts w:eastAsia="ＭＳ 明朝" w:eastAsiaTheme="minorEastAsia"/>
          <w:sz w:val="22"/>
          <w:szCs w:val="22"/>
        </w:rPr>
        <w:t xml:space="preserve">: _____ / </w:t>
      </w:r>
      <w:r w:rsidRPr="20C5E41F" w:rsidR="60917625">
        <w:rPr>
          <w:rFonts w:eastAsia="ＭＳ 明朝" w:eastAsiaTheme="minorEastAsia"/>
          <w:sz w:val="22"/>
          <w:szCs w:val="22"/>
        </w:rPr>
        <w:t>1</w:t>
      </w:r>
      <w:r w:rsidRPr="20C5E41F" w:rsidR="4726F68D">
        <w:rPr>
          <w:rFonts w:eastAsia="ＭＳ 明朝" w:eastAsiaTheme="minorEastAsia"/>
          <w:sz w:val="22"/>
          <w:szCs w:val="22"/>
        </w:rPr>
        <w:t>2</w:t>
      </w:r>
    </w:p>
    <w:p w:rsidR="00C8EFDB" w:rsidP="747A875B" w:rsidRDefault="00C8EFDB" w14:paraId="462E8218" w14:textId="5043F560">
      <w:pPr>
        <w:ind w:left="2832"/>
        <w:rPr>
          <w:rFonts w:eastAsia="ＭＳ 明朝" w:eastAsiaTheme="minorEastAsia"/>
          <w:sz w:val="22"/>
          <w:szCs w:val="22"/>
        </w:rPr>
      </w:pPr>
      <w:r w:rsidRPr="747A875B" w:rsidR="098E0F4F">
        <w:rPr>
          <w:rFonts w:eastAsia="ＭＳ 明朝" w:eastAsiaTheme="minorEastAsia"/>
          <w:sz w:val="22"/>
          <w:szCs w:val="22"/>
        </w:rPr>
        <w:t>nota</w:t>
      </w:r>
      <w:r w:rsidRPr="747A875B" w:rsidR="7B13D1D3">
        <w:rPr>
          <w:rFonts w:eastAsia="ＭＳ 明朝" w:eastAsiaTheme="minorEastAsia"/>
          <w:sz w:val="22"/>
          <w:szCs w:val="22"/>
        </w:rPr>
        <w:t>: _________________________</w:t>
      </w:r>
    </w:p>
    <w:p w:rsidR="00C8EFDB" w:rsidP="747A875B" w:rsidRDefault="00C8EFDB" w14:paraId="0B725BF9" w14:textId="39835AA4">
      <w:pPr>
        <w:ind w:left="2832"/>
        <w:rPr>
          <w:rFonts w:eastAsia="ＭＳ 明朝" w:eastAsiaTheme="minorEastAsia"/>
          <w:sz w:val="22"/>
          <w:szCs w:val="22"/>
        </w:rPr>
      </w:pPr>
      <w:r w:rsidRPr="747A875B" w:rsidR="1C8B56B9">
        <w:rPr>
          <w:rFonts w:eastAsia="ＭＳ 明朝" w:eastAsiaTheme="minorEastAsia"/>
          <w:sz w:val="22"/>
          <w:szCs w:val="22"/>
        </w:rPr>
        <w:t>firma</w:t>
      </w:r>
      <w:r w:rsidRPr="747A875B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49625FA"/>
    <w:rsid w:val="06A1A447"/>
    <w:rsid w:val="07DC0A97"/>
    <w:rsid w:val="08BB79B9"/>
    <w:rsid w:val="09838D04"/>
    <w:rsid w:val="098E0F4F"/>
    <w:rsid w:val="0AF9A255"/>
    <w:rsid w:val="0B884727"/>
    <w:rsid w:val="0BC118EC"/>
    <w:rsid w:val="0C124D94"/>
    <w:rsid w:val="0C43FE0E"/>
    <w:rsid w:val="0CCAD124"/>
    <w:rsid w:val="0D07C65D"/>
    <w:rsid w:val="0EFB3A36"/>
    <w:rsid w:val="0FCFC7BA"/>
    <w:rsid w:val="104EF443"/>
    <w:rsid w:val="113275F9"/>
    <w:rsid w:val="11A139F3"/>
    <w:rsid w:val="11FB02F4"/>
    <w:rsid w:val="11FDF4ED"/>
    <w:rsid w:val="12A40DD2"/>
    <w:rsid w:val="12BAB586"/>
    <w:rsid w:val="1340E0C6"/>
    <w:rsid w:val="14EAECB4"/>
    <w:rsid w:val="18FBDDC6"/>
    <w:rsid w:val="19C3EDC2"/>
    <w:rsid w:val="1C8B56B9"/>
    <w:rsid w:val="1DA1F276"/>
    <w:rsid w:val="1E1D1E2A"/>
    <w:rsid w:val="1E3352D1"/>
    <w:rsid w:val="1E634626"/>
    <w:rsid w:val="1EF835D9"/>
    <w:rsid w:val="20C5E41F"/>
    <w:rsid w:val="2580B283"/>
    <w:rsid w:val="265D1C26"/>
    <w:rsid w:val="26D20569"/>
    <w:rsid w:val="27C209A4"/>
    <w:rsid w:val="27F791CF"/>
    <w:rsid w:val="2A1DFFAC"/>
    <w:rsid w:val="2B7B7C8B"/>
    <w:rsid w:val="2C4E7D4F"/>
    <w:rsid w:val="2D7885A5"/>
    <w:rsid w:val="2F4BDADF"/>
    <w:rsid w:val="301AE2A0"/>
    <w:rsid w:val="31D3E29D"/>
    <w:rsid w:val="33811D89"/>
    <w:rsid w:val="33D6BE4B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5B01CF"/>
    <w:rsid w:val="3DFBD50D"/>
    <w:rsid w:val="3E309D61"/>
    <w:rsid w:val="3EFD24C1"/>
    <w:rsid w:val="4167151A"/>
    <w:rsid w:val="41CFB0AB"/>
    <w:rsid w:val="4268D71A"/>
    <w:rsid w:val="45292451"/>
    <w:rsid w:val="4549F7E5"/>
    <w:rsid w:val="455502B7"/>
    <w:rsid w:val="4617BC7C"/>
    <w:rsid w:val="4726F68D"/>
    <w:rsid w:val="4BF28148"/>
    <w:rsid w:val="4C539C93"/>
    <w:rsid w:val="503A232F"/>
    <w:rsid w:val="5246206B"/>
    <w:rsid w:val="53CD79CC"/>
    <w:rsid w:val="53F6BE52"/>
    <w:rsid w:val="570322A3"/>
    <w:rsid w:val="575369EE"/>
    <w:rsid w:val="58569A34"/>
    <w:rsid w:val="5883D1B2"/>
    <w:rsid w:val="58C2339C"/>
    <w:rsid w:val="58E97103"/>
    <w:rsid w:val="58FFE113"/>
    <w:rsid w:val="5A40C520"/>
    <w:rsid w:val="5B49B1C4"/>
    <w:rsid w:val="5CBD0EAF"/>
    <w:rsid w:val="5DB0C6C9"/>
    <w:rsid w:val="60917625"/>
    <w:rsid w:val="6179BB66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A5CEB25"/>
    <w:rsid w:val="6C633A55"/>
    <w:rsid w:val="6CCE80B2"/>
    <w:rsid w:val="6D6A6091"/>
    <w:rsid w:val="70B14135"/>
    <w:rsid w:val="71113D9E"/>
    <w:rsid w:val="747A875B"/>
    <w:rsid w:val="75EB487A"/>
    <w:rsid w:val="766EED87"/>
    <w:rsid w:val="76F24F6D"/>
    <w:rsid w:val="785933B5"/>
    <w:rsid w:val="7973683A"/>
    <w:rsid w:val="7A6B6652"/>
    <w:rsid w:val="7B13D1D3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24</revision>
  <dcterms:created xsi:type="dcterms:W3CDTF">2024-12-13T01:44:00.0000000Z</dcterms:created>
  <dcterms:modified xsi:type="dcterms:W3CDTF">2025-01-06T13:35:56.7010802Z</dcterms:modified>
</coreProperties>
</file>